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b w:val="1"/>
          <w:bCs w:val="1"/>
        </w:rPr>
      </w:pPr>
      <w:r>
        <w:rPr>
          <w:b w:val="1"/>
          <w:bCs w:val="1"/>
        </w:rPr>
        <w:drawing>
          <wp:anchor distT="152400" distB="152400" distL="152400" distR="152400" simplePos="0" relativeHeight="251659264" behindDoc="0" locked="0" layoutInCell="1" allowOverlap="1">
            <wp:simplePos x="0" y="0"/>
            <wp:positionH relativeFrom="margin">
              <wp:posOffset>-189989</wp:posOffset>
            </wp:positionH>
            <wp:positionV relativeFrom="page">
              <wp:posOffset>191680</wp:posOffset>
            </wp:positionV>
            <wp:extent cx="2545256" cy="1704708"/>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ace Project 2018 logo.png"/>
                    <pic:cNvPicPr>
                      <a:picLocks noChangeAspect="1"/>
                    </pic:cNvPicPr>
                  </pic:nvPicPr>
                  <pic:blipFill>
                    <a:blip r:embed="rId4">
                      <a:extLst/>
                    </a:blip>
                    <a:stretch>
                      <a:fillRect/>
                    </a:stretch>
                  </pic:blipFill>
                  <pic:spPr>
                    <a:xfrm>
                      <a:off x="0" y="0"/>
                      <a:ext cx="2545256" cy="1704708"/>
                    </a:xfrm>
                    <a:prstGeom prst="rect">
                      <a:avLst/>
                    </a:prstGeom>
                    <a:ln w="12700" cap="flat">
                      <a:noFill/>
                      <a:miter lim="400000"/>
                    </a:ln>
                    <a:effectLst/>
                  </pic:spPr>
                </pic:pic>
              </a:graphicData>
            </a:graphic>
          </wp:anchor>
        </w:drawing>
      </w:r>
      <w:r>
        <w:rPr>
          <w:b w:val="1"/>
          <w:bCs w:val="1"/>
        </w:rPr>
        <w:fldChar w:fldCharType="begin" w:fldLock="0"/>
      </w:r>
      <w:r>
        <w:rPr>
          <w:b w:val="1"/>
          <w:bCs w:val="1"/>
        </w:rPr>
        <w:instrText xml:space="preserve"> DATE \@ "dddd, d MMMM y" </w:instrText>
      </w:r>
      <w:r>
        <w:rPr>
          <w:b w:val="1"/>
          <w:bCs w:val="1"/>
        </w:rPr>
        <w:fldChar w:fldCharType="separate" w:fldLock="0"/>
      </w:r>
      <w:r>
        <w:rPr>
          <w:b w:val="1"/>
          <w:bCs w:val="1"/>
          <w:rtl w:val="0"/>
          <w:lang w:val="en-US"/>
        </w:rPr>
        <w:t>Tuesday, 26 June 2018</w:t>
      </w:r>
      <w:r>
        <w:rPr>
          <w:b w:val="1"/>
          <w:bCs w:val="1"/>
        </w:rPr>
        <w:fldChar w:fldCharType="end" w:fldLock="1"/>
      </w:r>
    </w:p>
    <w:p>
      <w:pPr>
        <w:pStyle w:val="Default"/>
        <w:bidi w:val="0"/>
        <w:ind w:left="0" w:right="0" w:firstLine="0"/>
        <w:jc w:val="right"/>
        <w:rPr>
          <w:b w:val="1"/>
          <w:bCs w:val="1"/>
          <w:u w:color="000000"/>
          <w:rtl w:val="0"/>
        </w:rPr>
      </w:pPr>
      <w:r>
        <w:rPr>
          <w:b w:val="1"/>
          <w:bCs w:val="1"/>
          <w:u w:color="000000"/>
          <w:rtl w:val="0"/>
          <w:lang w:val="en-US"/>
        </w:rPr>
        <w:t>Att:</w:t>
      </w:r>
    </w:p>
    <w:p>
      <w:pPr>
        <w:pStyle w:val="Default"/>
        <w:bidi w:val="0"/>
        <w:ind w:left="0" w:right="0" w:firstLine="0"/>
        <w:jc w:val="right"/>
        <w:rPr>
          <w:b w:val="1"/>
          <w:bCs w:val="1"/>
          <w:u w:color="000000"/>
          <w:rtl w:val="0"/>
        </w:rPr>
      </w:pPr>
      <w:r>
        <w:rPr>
          <w:b w:val="1"/>
          <w:bCs w:val="1"/>
          <w:u w:color="000000"/>
          <w:rtl w:val="0"/>
          <w:lang w:val="en-US"/>
        </w:rPr>
        <w:t>Address</w:t>
      </w:r>
    </w:p>
    <w:p>
      <w:pPr>
        <w:pStyle w:val="Default"/>
        <w:bidi w:val="0"/>
        <w:ind w:left="0" w:right="0" w:firstLine="0"/>
        <w:jc w:val="right"/>
        <w:rPr>
          <w:b w:val="1"/>
          <w:bCs w:val="1"/>
          <w:u w:color="000000"/>
          <w:rtl w:val="0"/>
        </w:rPr>
      </w:pPr>
      <w:r>
        <w:rPr>
          <w:b w:val="1"/>
          <w:bCs w:val="1"/>
          <w:u w:color="000000"/>
          <w:rtl w:val="0"/>
          <w:lang w:val="en-US"/>
        </w:rPr>
        <w:t>Suburb State Postcode</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 xml:space="preserve">Dear </w:t>
      </w:r>
      <w:r>
        <w:rPr>
          <w:rFonts w:ascii="Helvetica Neue" w:hAnsi="Helvetica Neue"/>
          <w:b w:val="1"/>
          <w:bCs w:val="1"/>
          <w:u w:color="000000"/>
          <w:rtl w:val="0"/>
          <w:lang w:val="en-US"/>
        </w:rPr>
        <w:t xml:space="preserve">(Name) </w:t>
      </w:r>
      <w:r>
        <w:rPr>
          <w:rFonts w:ascii="Helvetica Neue Light" w:hAnsi="Helvetica Neue Light"/>
          <w:u w:color="000000"/>
          <w:rtl w:val="0"/>
          <w:lang w:val="en-US"/>
        </w:rPr>
        <w:t>,</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 xml:space="preserve">I am writing to invite you/your organisation to join us as we participate in the National Peace Project for the Centenary of Armistice this year. </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w:cs="Helvetica Neue" w:hAnsi="Helvetica Neue" w:eastAsia="Helvetica Neue"/>
          <w:b w:val="1"/>
          <w:bCs w:val="1"/>
          <w:u w:color="000000"/>
          <w:rtl w:val="0"/>
        </w:rPr>
      </w:pPr>
      <w:r>
        <w:rPr>
          <w:rFonts w:ascii="Helvetica Neue" w:hAnsi="Helvetica Neue"/>
          <w:b w:val="1"/>
          <w:bCs w:val="1"/>
          <w:u w:color="000000"/>
          <w:rtl w:val="0"/>
          <w:lang w:val="en-US"/>
        </w:rPr>
        <w:t>When</w:t>
      </w:r>
    </w:p>
    <w:p>
      <w:pPr>
        <w:pStyle w:val="Default"/>
        <w:bidi w:val="0"/>
        <w:ind w:left="0" w:right="0" w:firstLine="0"/>
        <w:jc w:val="left"/>
        <w:rPr>
          <w:rFonts w:ascii="Helvetica Neue" w:cs="Helvetica Neue" w:hAnsi="Helvetica Neue" w:eastAsia="Helvetica Neue"/>
          <w:b w:val="1"/>
          <w:bCs w:val="1"/>
          <w:u w:color="000000"/>
          <w:rtl w:val="0"/>
        </w:rPr>
      </w:pPr>
      <w:r>
        <w:rPr>
          <w:rFonts w:ascii="Helvetica Neue" w:hAnsi="Helvetica Neue"/>
          <w:b w:val="1"/>
          <w:bCs w:val="1"/>
          <w:u w:color="000000"/>
          <w:rtl w:val="0"/>
          <w:lang w:val="en-US"/>
        </w:rPr>
        <w:t>Time/s</w:t>
      </w:r>
    </w:p>
    <w:p>
      <w:pPr>
        <w:pStyle w:val="Default"/>
        <w:bidi w:val="0"/>
        <w:ind w:left="0" w:right="0" w:firstLine="0"/>
        <w:jc w:val="left"/>
        <w:rPr>
          <w:rFonts w:ascii="Helvetica Neue" w:cs="Helvetica Neue" w:hAnsi="Helvetica Neue" w:eastAsia="Helvetica Neue"/>
          <w:b w:val="1"/>
          <w:bCs w:val="1"/>
          <w:u w:color="000000"/>
          <w:rtl w:val="0"/>
        </w:rPr>
      </w:pPr>
      <w:r>
        <w:rPr>
          <w:rFonts w:ascii="Helvetica Neue" w:hAnsi="Helvetica Neue"/>
          <w:b w:val="1"/>
          <w:bCs w:val="1"/>
          <w:u w:color="000000"/>
          <w:rtl w:val="0"/>
          <w:lang w:val="en-US"/>
        </w:rPr>
        <w:t>Where</w:t>
      </w:r>
    </w:p>
    <w:p>
      <w:pPr>
        <w:pStyle w:val="Default"/>
        <w:bidi w:val="0"/>
        <w:ind w:left="0" w:right="0" w:firstLine="0"/>
        <w:jc w:val="left"/>
        <w:rPr>
          <w:rFonts w:ascii="Helvetica Neue" w:cs="Helvetica Neue" w:hAnsi="Helvetica Neue" w:eastAsia="Helvetica Neue"/>
          <w:b w:val="1"/>
          <w:bCs w:val="1"/>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 xml:space="preserve">The Peace Project 2018 is an opportunity to engage as many school aged young people and their families around the nation to - </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Stand for Peace</w:t>
      </w: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Stand for Veterans and their families</w:t>
      </w: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Sing to Remember</w:t>
      </w: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Rethink Remembrance</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 xml:space="preserve">We are inviting </w:t>
      </w:r>
      <w:r>
        <w:rPr>
          <w:rFonts w:ascii="Helvetica Neue Light" w:hAnsi="Helvetica Neue Light"/>
          <w:u w:color="000000"/>
          <w:rtl w:val="0"/>
          <w:lang w:val="en-US"/>
        </w:rPr>
        <w:t>school</w:t>
      </w:r>
      <w:r>
        <w:rPr>
          <w:rFonts w:ascii="Helvetica Neue Light" w:hAnsi="Helvetica Neue Light"/>
          <w:u w:color="000000"/>
          <w:rtl w:val="0"/>
          <w:lang w:val="en-US"/>
        </w:rPr>
        <w:t>s,</w:t>
      </w:r>
      <w:r>
        <w:rPr>
          <w:rFonts w:ascii="Helvetica Neue Light" w:hAnsi="Helvetica Neue Light"/>
          <w:u w:color="000000"/>
          <w:rtl w:val="0"/>
          <w:lang w:val="fr-FR"/>
        </w:rPr>
        <w:t xml:space="preserve"> organisation</w:t>
      </w:r>
      <w:r>
        <w:rPr>
          <w:rFonts w:ascii="Helvetica Neue Light" w:hAnsi="Helvetica Neue Light"/>
          <w:u w:color="000000"/>
          <w:rtl w:val="0"/>
          <w:lang w:val="en-US"/>
        </w:rPr>
        <w:t>s, families, and individuals</w:t>
      </w:r>
      <w:r>
        <w:rPr>
          <w:rFonts w:ascii="Helvetica Neue Light" w:hAnsi="Helvetica Neue Light"/>
          <w:u w:color="000000"/>
          <w:rtl w:val="0"/>
          <w:lang w:val="en-US"/>
        </w:rPr>
        <w:t xml:space="preserve"> to stand together </w:t>
      </w:r>
      <w:r>
        <w:rPr>
          <w:rFonts w:ascii="Helvetica Neue Light" w:hAnsi="Helvetica Neue Light"/>
          <w:u w:color="000000"/>
          <w:rtl w:val="0"/>
          <w:lang w:val="en-US"/>
        </w:rPr>
        <w:t xml:space="preserve">with us </w:t>
      </w:r>
      <w:r>
        <w:rPr>
          <w:rFonts w:ascii="Helvetica Neue Light" w:hAnsi="Helvetica Neue Light"/>
          <w:u w:color="000000"/>
          <w:rtl w:val="0"/>
          <w:lang w:val="en-US"/>
        </w:rPr>
        <w:t>in peace and sing to remember as we remember the sacrifices that have been made for peace. Let us honour those who have given their lives in service over the last 100 years.  Let us remember those who have gone before, honour those who have served and who are still serving and acknowledge all those united by defence service.</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This is part of the National Peace Project</w:t>
      </w:r>
      <w:r>
        <w:rPr>
          <w:rFonts w:ascii="Helvetica Neue Light" w:hAnsi="Helvetica Neue Light"/>
          <w:u w:color="000000"/>
          <w:rtl w:val="0"/>
          <w:lang w:val="en-US"/>
        </w:rPr>
        <w:t xml:space="preserve"> in which young people from schools, villages, towns and cities across the natio</w:t>
      </w:r>
      <w:r>
        <w:rPr>
          <w:rFonts w:ascii="Helvetica Neue Light" w:hAnsi="Helvetica Neue Light"/>
          <w:u w:color="000000"/>
          <w:rtl w:val="0"/>
          <w:lang w:val="en-US"/>
        </w:rPr>
        <w:t>n.</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Commemorate the end of the Centenary of Anzac and Great War years</w:t>
      </w: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Celebrate the Centenary of Armistice</w:t>
      </w:r>
    </w:p>
    <w:p>
      <w:pPr>
        <w:pStyle w:val="Default"/>
        <w:numPr>
          <w:ilvl w:val="0"/>
          <w:numId w:val="1"/>
        </w:numPr>
        <w:bidi w:val="0"/>
        <w:ind w:right="0"/>
        <w:jc w:val="left"/>
        <w:rPr>
          <w:rFonts w:ascii="Helvetica Neue Light" w:hAnsi="Helvetica Neue Light"/>
          <w:u w:color="000000"/>
          <w:rtl w:val="0"/>
          <w:lang w:val="en-US"/>
        </w:rPr>
      </w:pPr>
      <w:r>
        <w:rPr>
          <w:rFonts w:ascii="Helvetica Neue Light" w:hAnsi="Helvetica Neue Light"/>
          <w:u w:color="000000"/>
          <w:rtl w:val="0"/>
          <w:lang w:val="en-US"/>
        </w:rPr>
        <w:t xml:space="preserve">Usher in 2019, the Centenary of the Year of Peace. </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What is involved?</w:t>
      </w:r>
    </w:p>
    <w:p>
      <w:pPr>
        <w:pStyle w:val="Default"/>
        <w:bidi w:val="0"/>
        <w:ind w:left="0" w:right="0" w:firstLine="0"/>
        <w:jc w:val="left"/>
        <w:rPr>
          <w:rFonts w:ascii="Helvetica Neue" w:cs="Helvetica Neue" w:hAnsi="Helvetica Neue" w:eastAsia="Helvetica Neue"/>
          <w:b w:val="1"/>
          <w:bCs w:val="1"/>
          <w:u w:color="000000"/>
          <w:rtl w:val="0"/>
        </w:rPr>
      </w:pPr>
      <w:r>
        <w:rPr>
          <w:rFonts w:ascii="Helvetica Neue Light" w:hAnsi="Helvetica Neue Light"/>
          <w:u w:color="000000"/>
          <w:rtl w:val="0"/>
          <w:lang w:val="en-US"/>
        </w:rPr>
        <w:t xml:space="preserve">Register online: </w:t>
      </w:r>
      <w:r>
        <w:rPr>
          <w:rFonts w:ascii="Helvetica Neue" w:hAnsi="Helvetica Neue"/>
          <w:b w:val="1"/>
          <w:bCs w:val="1"/>
          <w:u w:color="000000"/>
          <w:rtl w:val="0"/>
          <w:lang w:val="en-US"/>
        </w:rPr>
        <w:t>(add your local Peace Project Champion page here)</w:t>
      </w: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Learn the 2 Peace Project songs (Online links to rehearsal tracks and music will be sent once you have registered.</w:t>
      </w: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We will be in touch with more information as we get closer to the day.</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Thanks you for your consideration. Please contact me should you need any further information.</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Fonts w:ascii="Helvetica Neue Light" w:cs="Helvetica Neue Light" w:hAnsi="Helvetica Neue Light" w:eastAsia="Helvetica Neue Light"/>
          <w:u w:color="000000"/>
          <w:rtl w:val="0"/>
        </w:rPr>
      </w:pPr>
      <w:r>
        <w:rPr>
          <w:rFonts w:ascii="Helvetica Neue Light" w:hAnsi="Helvetica Neue Light"/>
          <w:u w:color="000000"/>
          <w:rtl w:val="0"/>
          <w:lang w:val="en-US"/>
        </w:rPr>
        <w:t>Regards,</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b w:val="1"/>
          <w:bCs w:val="1"/>
          <w:u w:color="000000"/>
          <w:rtl w:val="0"/>
        </w:rPr>
      </w:pPr>
      <w:r>
        <w:rPr>
          <w:b w:val="1"/>
          <w:bCs w:val="1"/>
          <w:u w:color="000000"/>
          <w:rtl w:val="0"/>
          <w:lang w:val="en-US"/>
        </w:rPr>
        <w:t>(Your Name)</w:t>
      </w:r>
    </w:p>
    <w:p>
      <w:pPr>
        <w:pStyle w:val="Default"/>
        <w:bidi w:val="0"/>
        <w:ind w:left="0" w:right="0" w:firstLine="0"/>
        <w:jc w:val="left"/>
        <w:rPr>
          <w:b w:val="1"/>
          <w:bCs w:val="1"/>
          <w:i w:val="1"/>
          <w:iCs w:val="1"/>
          <w:u w:color="000000"/>
          <w:rtl w:val="0"/>
        </w:rPr>
      </w:pPr>
    </w:p>
    <w:p>
      <w:pPr>
        <w:pStyle w:val="Default"/>
        <w:bidi w:val="0"/>
        <w:ind w:left="0" w:right="0" w:firstLine="0"/>
        <w:jc w:val="left"/>
        <w:rPr>
          <w:b w:val="1"/>
          <w:bCs w:val="1"/>
          <w:i w:val="1"/>
          <w:iCs w:val="1"/>
          <w:u w:color="000000"/>
          <w:rtl w:val="0"/>
        </w:rPr>
      </w:pPr>
      <w:r>
        <w:rPr>
          <w:b w:val="1"/>
          <w:bCs w:val="1"/>
          <w:i w:val="1"/>
          <w:iCs w:val="1"/>
          <w:u w:color="000000"/>
          <w:rtl w:val="0"/>
          <w:lang w:val="en-US"/>
        </w:rPr>
        <w:t>Peace Project Champion for (Town or Area Name)</w:t>
      </w:r>
    </w:p>
    <w:p>
      <w:pPr>
        <w:pStyle w:val="Default"/>
        <w:bidi w:val="0"/>
        <w:ind w:left="0" w:right="0" w:firstLine="0"/>
        <w:jc w:val="left"/>
        <w:rPr>
          <w:b w:val="1"/>
          <w:bCs w:val="1"/>
          <w:u w:color="000000"/>
          <w:rtl w:val="0"/>
        </w:rPr>
      </w:pPr>
      <w:r>
        <w:rPr>
          <w:b w:val="1"/>
          <w:bCs w:val="1"/>
          <w:u w:color="000000"/>
          <w:rtl w:val="0"/>
          <w:lang w:val="en-US"/>
        </w:rPr>
        <w:t>Email:</w:t>
      </w:r>
    </w:p>
    <w:p>
      <w:pPr>
        <w:pStyle w:val="Default"/>
        <w:bidi w:val="0"/>
        <w:ind w:left="0" w:right="0" w:firstLine="0"/>
        <w:jc w:val="left"/>
        <w:rPr>
          <w:b w:val="1"/>
          <w:bCs w:val="1"/>
          <w:u w:color="000000"/>
          <w:rtl w:val="0"/>
        </w:rPr>
      </w:pPr>
      <w:r>
        <w:rPr>
          <w:b w:val="1"/>
          <w:bCs w:val="1"/>
          <w:u w:color="000000"/>
          <w:rtl w:val="0"/>
          <w:lang w:val="en-US"/>
        </w:rPr>
        <w:t>Phone:</w:t>
      </w:r>
    </w:p>
    <w:p>
      <w:pPr>
        <w:pStyle w:val="Default"/>
        <w:bidi w:val="0"/>
        <w:ind w:left="0" w:right="0" w:firstLine="0"/>
        <w:jc w:val="left"/>
        <w:rPr>
          <w:rFonts w:ascii="Helvetica Neue Light" w:cs="Helvetica Neue Light" w:hAnsi="Helvetica Neue Light" w:eastAsia="Helvetica Neue Light"/>
          <w:u w:color="000000"/>
          <w:rtl w:val="0"/>
        </w:rPr>
      </w:pPr>
    </w:p>
    <w:p>
      <w:pPr>
        <w:pStyle w:val="Default"/>
        <w:bidi w:val="0"/>
        <w:ind w:left="0" w:right="0" w:firstLine="0"/>
        <w:jc w:val="left"/>
        <w:rPr>
          <w:rtl w:val="0"/>
        </w:rPr>
      </w:pPr>
      <w:r>
        <w:rPr>
          <w:rFonts w:ascii="Helvetica Neue Light" w:hAnsi="Helvetica Neue Light"/>
          <w:u w:color="000000"/>
          <w:rtl w:val="0"/>
          <w:lang w:val="en-US"/>
        </w:rPr>
        <w:t>For more information visit: www.peaceproject.org.au</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